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8B" w:rsidRPr="008D615E" w:rsidRDefault="0068218B" w:rsidP="00682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OBAVIJEST O OBRADI OSOBNIH PODATAKA 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PUTEM</w:t>
      </w: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SUSTAV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</w:t>
      </w: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VIDEONADZORA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</w:rPr>
      </w:pPr>
      <w:r w:rsidRPr="009A336C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Sukladno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čl. 13. i 14. Uredbe</w:t>
      </w:r>
      <w:r w:rsidRPr="009A336C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(EU) 2016/679 Europskog parlamenta i Vijeća od 27. travnja 2016. </w:t>
      </w:r>
      <w:r w:rsidRPr="009A336C">
        <w:rPr>
          <w:rFonts w:ascii="Arial" w:hAnsi="Arial" w:cs="Arial"/>
          <w:sz w:val="24"/>
        </w:rPr>
        <w:t>o zaštiti pojedinaca u vezi s obradom osobnih podataka i o slobodnom kretanju takvih podataka te o stavljanju izvan snage Direktive 95/46/EZ (Opća uredba o zaštiti podataka</w:t>
      </w:r>
      <w:r>
        <w:rPr>
          <w:rFonts w:ascii="Arial" w:hAnsi="Arial" w:cs="Arial"/>
          <w:sz w:val="24"/>
        </w:rPr>
        <w:t>, dalje u tekstu: Uredba</w:t>
      </w:r>
      <w:r w:rsidRPr="009A336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i Zakonu o provedbi Opće uredbe o zaštiti podataka (dalje u tekstu: Zakon), ovom Obavijesti o obradi osobnih podataka pružamo Vam informacije o obradi i sigurnosti podataka koju provodimo, Vašim pravima i načinu ostvarivanja prava. </w:t>
      </w:r>
    </w:p>
    <w:p w:rsidR="0068218B" w:rsidRDefault="0068218B" w:rsidP="00682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D615E">
        <w:rPr>
          <w:rFonts w:ascii="Arial" w:eastAsia="Times New Roman" w:hAnsi="Arial" w:cs="Arial"/>
          <w:bCs/>
          <w:sz w:val="24"/>
          <w:szCs w:val="24"/>
          <w:lang w:eastAsia="hr-HR"/>
        </w:rPr>
        <w:t>1.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VODITELJ OBRADE I KONTAKT PODACI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Voditelj obrade osobnih podataka: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Pro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intermedius</w:t>
      </w:r>
      <w:proofErr w:type="spellEnd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d.o.o., Zagreb,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Ulica Ivana </w:t>
      </w:r>
      <w:proofErr w:type="spellStart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>Zahara</w:t>
      </w:r>
      <w:proofErr w:type="spellEnd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5, OIB </w:t>
      </w:r>
      <w:r w:rsidRPr="0068218B">
        <w:rPr>
          <w:rFonts w:ascii="Arial" w:eastAsia="Times New Roman" w:hAnsi="Arial" w:cs="Arial"/>
          <w:bCs/>
          <w:sz w:val="24"/>
          <w:szCs w:val="23"/>
          <w:lang w:eastAsia="hr-HR"/>
        </w:rPr>
        <w:t>62537363568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Kontakti:     091 6444 157</w:t>
      </w:r>
    </w:p>
    <w:p w:rsidR="0068218B" w:rsidRDefault="0068218B" w:rsidP="0068218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ab/>
        <w:t xml:space="preserve">    091 6444 161</w:t>
      </w:r>
    </w:p>
    <w:p w:rsidR="0068218B" w:rsidRDefault="0068218B" w:rsidP="0068218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ab/>
        <w:t xml:space="preserve">    </w:t>
      </w:r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>01 6444 797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,</w:t>
      </w:r>
    </w:p>
    <w:p w:rsidR="0068218B" w:rsidRPr="006C1CAB" w:rsidRDefault="0068218B" w:rsidP="0068218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  <w:t xml:space="preserve">      </w:t>
      </w:r>
      <w:hyperlink r:id="rId7" w:history="1">
        <w:r w:rsidRPr="006C1CAB">
          <w:rPr>
            <w:rFonts w:ascii="Arial" w:hAnsi="Arial" w:cs="Arial"/>
            <w:color w:val="070401"/>
            <w:sz w:val="24"/>
            <w:szCs w:val="24"/>
            <w:shd w:val="clear" w:color="auto" w:fill="FFFFFF"/>
          </w:rPr>
          <w:t>kontakt@progrupa.hr</w:t>
        </w:r>
      </w:hyperlink>
      <w:r w:rsidRPr="006C1CAB">
        <w:rPr>
          <w:rFonts w:ascii="Arial" w:hAnsi="Arial" w:cs="Arial"/>
          <w:sz w:val="24"/>
          <w:szCs w:val="24"/>
        </w:rPr>
        <w:t xml:space="preserve">,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Kontakt Službenika za zaštitu osobnih podataka: </w:t>
      </w:r>
      <w:hyperlink r:id="rId8" w:history="1">
        <w:r w:rsidRPr="006D7E1E">
          <w:rPr>
            <w:rStyle w:val="Hyperlink"/>
            <w:rFonts w:ascii="Arial" w:eastAsia="Times New Roman" w:hAnsi="Arial" w:cs="Arial"/>
            <w:bCs/>
            <w:sz w:val="24"/>
            <w:szCs w:val="24"/>
            <w:highlight w:val="yellow"/>
            <w:lang w:eastAsia="hr-HR"/>
          </w:rPr>
          <w:t>drazen.horvat@progrupa.hr</w:t>
        </w:r>
      </w:hyperlink>
      <w:r w:rsidRPr="006D7E1E">
        <w:rPr>
          <w:rFonts w:ascii="Arial" w:eastAsia="Times New Roman" w:hAnsi="Arial" w:cs="Arial"/>
          <w:bCs/>
          <w:sz w:val="24"/>
          <w:szCs w:val="24"/>
          <w:highlight w:val="yellow"/>
          <w:lang w:eastAsia="hr-H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2. OSOBNI PODACI KOJI SE PRIKUPLJAJU I IZVOR PODATAKA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Prilikom obavljanja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obrađujemo video snimku osobe koja je u određeno vrijeme bila u vidnom polju video kamere instalirane u našim poslovnim prostorijama u poslovnici na adresi u Zagrebu, Vlaška 69 te datum i vrijeme snimanja.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3. SVRHA I PRAVNI TEMELJ OBRADE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Osobne podatke obrađujemo u svrhu sigurnosti i zaštite osoba i imovine te zaštite na radu. Obrada je nužna za ispunjenje legitimnih interesa,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a u smislu članka 6. stavka 1. točke (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redbe.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Navedene zadaće i ovlasti propisane su odredbama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Uredbe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i Zakona.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4. NAČIN PRIKUPLJANJA I OBRADE PODATAKA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Voditelj obrade</w:t>
      </w:r>
      <w:r w:rsidRPr="005E398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sam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kreira podatke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dok opseg obrade ovisi o tome koliko dugo ostajete u video nadziranom prostoru. </w:t>
      </w:r>
      <w:r w:rsidRPr="005E398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5. AUTOMATIZIRANO DONOŠENJE ODLUKA, UKLJUČUJUĆI IZRADU PROFILA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U odnosu na obradu podataka putem sustava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ne provodimo automatizirano pojedinačno donošenje odluka koje bi za Vas proizvelo pravne učinke s negativnim posljedicama ili koje bi na Vas značajno utjecalo prema čl. 22. Uredbe.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6. VIDEO NADZIRANI PROSTOR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obuhvaća poslovnicu i radne prostorije.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radnih prostorija ne obuhvaća prostorije za odmor, osobnu higijenu i presvlačenje te se ne koristi za praćenje učinkovitosti naših zaposlenika.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ne koristi visokotehnološke sustave za prepoznavanje lica, sustave za indeksiranje i praćenje osoba i sl.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Videonadzorom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nije obuhvaćen audio nadzor (nema snimanja zvuka ili govora).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5. VREMENSKO RAZDOBLJE ČUVANJA OSOBNIH PODATAKA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122230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Osobni podaci</w:t>
      </w:r>
      <w:bookmarkStart w:id="0" w:name="_GoBack"/>
      <w:bookmarkEnd w:id="0"/>
      <w:r w:rsidR="0068218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čuvaju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se</w:t>
      </w:r>
      <w:r w:rsidR="0068218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najmanje </w:t>
      </w:r>
      <w:r w:rsidR="0068218B" w:rsidRPr="0005638C">
        <w:rPr>
          <w:rFonts w:ascii="Arial" w:eastAsia="Times New Roman" w:hAnsi="Arial" w:cs="Arial"/>
          <w:bCs/>
          <w:sz w:val="24"/>
          <w:szCs w:val="23"/>
          <w:highlight w:val="yellow"/>
          <w:lang w:eastAsia="hr-HR"/>
        </w:rPr>
        <w:t>7</w:t>
      </w:r>
      <w:r w:rsidR="0068218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dana, a najdulje 6 mjeseci, osim ako su dokaz u sudskom, upravnom, arbitražnom ili drugom istovrijednom postupku u kojem slučaju se čuvaju do završetka sudskog postupka.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6. VAŠA PRAVA U ODNOSU NA OSOBNE PODATKE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Vaša prava su: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pravo na pristup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osobnim podacima (budući da sustav nije pretraživ po osobnim podacima, za ostvarenje ovoga prava, potrebno je navesti točno vrijeme i mjesto ulaska u nadzirani prostor)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,</w:t>
      </w:r>
    </w:p>
    <w:p w:rsidR="0068218B" w:rsidRDefault="0068218B" w:rsidP="006821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ograničenje obrade,</w:t>
      </w:r>
    </w:p>
    <w:p w:rsidR="0068218B" w:rsidRPr="00A12AA3" w:rsidRDefault="0068218B" w:rsidP="006821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ispravak netočnih osobnih podataka,</w:t>
      </w:r>
    </w:p>
    <w:p w:rsidR="0068218B" w:rsidRDefault="0068218B" w:rsidP="006821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pravo na brisanje,</w:t>
      </w:r>
    </w:p>
    <w:p w:rsidR="0068218B" w:rsidRDefault="0068218B" w:rsidP="006821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prigovor,</w:t>
      </w:r>
    </w:p>
    <w:p w:rsidR="0068218B" w:rsidRPr="00C523E0" w:rsidRDefault="0068218B" w:rsidP="006821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pritužbu nadzornom tijelu.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Prigovor vezan za Vaše osobne podatke možete uputiti u pisanom obliku u poslovnici Voditelja obrade, poslati poštom na adresu </w:t>
      </w:r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Pro </w:t>
      </w:r>
      <w:r w:rsidR="00F24717">
        <w:rPr>
          <w:rFonts w:ascii="Arial" w:eastAsia="Times New Roman" w:hAnsi="Arial" w:cs="Arial"/>
          <w:bCs/>
          <w:sz w:val="24"/>
          <w:szCs w:val="23"/>
          <w:lang w:eastAsia="hr-HR"/>
        </w:rPr>
        <w:t>intermedius</w:t>
      </w:r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d.o.o., Zagreb, Ulica Ivana </w:t>
      </w:r>
      <w:proofErr w:type="spellStart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>Zahara</w:t>
      </w:r>
      <w:proofErr w:type="spellEnd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5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10000 Zagreb ili dostaviti elektroničkim putem na e-mail adresu Službenika za zaštitu osobnih podataka: </w:t>
      </w:r>
      <w:hyperlink r:id="rId9" w:history="1">
        <w:r w:rsidRPr="005C64E4">
          <w:rPr>
            <w:rStyle w:val="Hyperlink"/>
            <w:rFonts w:ascii="Arial" w:eastAsia="Times New Roman" w:hAnsi="Arial" w:cs="Arial"/>
            <w:bCs/>
            <w:sz w:val="24"/>
            <w:szCs w:val="24"/>
            <w:lang w:eastAsia="hr-HR"/>
          </w:rPr>
          <w:t>drazen.horvat@progrupa.hr</w:t>
        </w:r>
      </w:hyperlink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Ukoliko smatrate da Vam</w:t>
      </w:r>
      <w:r w:rsidRPr="00A73535">
        <w:rPr>
          <w:rFonts w:ascii="Arial" w:eastAsia="Times New Roman" w:hAnsi="Arial" w:cs="Arial"/>
          <w:sz w:val="24"/>
          <w:szCs w:val="23"/>
          <w:lang w:eastAsia="hr-HR"/>
        </w:rPr>
        <w:t xml:space="preserve"> je povrijeđeno neko zajamčeno pravo iz Uredbe i Zakona ima</w:t>
      </w:r>
      <w:r>
        <w:rPr>
          <w:rFonts w:ascii="Arial" w:eastAsia="Times New Roman" w:hAnsi="Arial" w:cs="Arial"/>
          <w:sz w:val="24"/>
          <w:szCs w:val="23"/>
          <w:lang w:eastAsia="hr-HR"/>
        </w:rPr>
        <w:t>te</w:t>
      </w:r>
      <w:r w:rsidRPr="00A73535">
        <w:rPr>
          <w:rFonts w:ascii="Arial" w:eastAsia="Times New Roman" w:hAnsi="Arial" w:cs="Arial"/>
          <w:sz w:val="24"/>
          <w:szCs w:val="23"/>
          <w:lang w:eastAsia="hr-HR"/>
        </w:rPr>
        <w:t xml:space="preserve"> pravo podnijeti pritužbu, odnosno zahtjev za utvrđivanje povrede prava,  nadzornom tijelu, Agencija za zaštitu osobnih podataka (AZOP), Selska cesta 136,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 10000 Zagreb, e-mail: </w:t>
      </w:r>
      <w:hyperlink r:id="rId10" w:history="1">
        <w:r w:rsidRPr="005C64E4">
          <w:rPr>
            <w:rStyle w:val="Hyperlink"/>
            <w:rFonts w:ascii="Arial" w:eastAsia="Times New Roman" w:hAnsi="Arial" w:cs="Arial"/>
            <w:sz w:val="24"/>
            <w:szCs w:val="23"/>
            <w:lang w:eastAsia="hr-HR"/>
          </w:rPr>
          <w:t>azop@azop.hr</w:t>
        </w:r>
      </w:hyperlink>
      <w:r>
        <w:rPr>
          <w:rFonts w:ascii="Arial" w:eastAsia="Times New Roman" w:hAnsi="Arial" w:cs="Arial"/>
          <w:sz w:val="24"/>
          <w:szCs w:val="23"/>
          <w:lang w:eastAsia="hr-HR"/>
        </w:rPr>
        <w:t xml:space="preserve">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highlight w:val="yellow"/>
          <w:lang w:eastAsia="hr-HR"/>
        </w:rPr>
      </w:pP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Vaš prigovor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treba sadržavati točne osobne podatke te potpune, jasne i točne razloge za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ostvarivanje Vaših prava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. 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Prilikom rješavanja prigovora možemo tražiti pružanje dodatnih informacija, što može uključivati i podatke za potvrđivanje Vašeg identiteta, kao što je 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preslika službenog identifikacijskog dokumenta (osobna iskaznica, putovnica ili vozačka dozvola).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U slučaju kada dostavljate presliku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službenog identifikacijskog dokumenta, preslika treba sadržavati jasno: ime i prezime, osobni identifikacijski broj (OIB) ili za strane državljane nacionalni ID broj, prebivalište (ulica i broj te mjesto), broj dokumenta i datum važenja dokumenta. Sve druge podatke koji se nalaze na preslici identifikacijskog dokumenta, kao što su datum rođenja, fotografija i dr. treba odgovarajuće zaštititi (zatamniti). Obrada podataka s preslike službenog identifikacijskog dokumenta strogo je ograničena i koristit će se samo u svrhu potvrde identiteta i zaštite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Vaših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podataka radi sprječavanja prijevara (npr. lažni identitet, zlouporaba osobnih podataka i sl.) te se isti podaci neće pohranjivati duže nego što je potrebno za tu svrhu. U slučaju nemogućnosti utvrđivanja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Vašeg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identiteta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,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imamo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lastRenderedPageBreak/>
        <w:t xml:space="preserve">pravo odbiti postupiti po prigovoru kao i u slučaju kada su isti očito neutemeljeni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ili pretjerani, osobito zbog njihove učestalosti.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highlight w:val="yellow"/>
          <w:lang w:eastAsia="hr-HR"/>
        </w:rPr>
      </w:pPr>
    </w:p>
    <w:p w:rsidR="0068218B" w:rsidRPr="009028D1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 w:rsidRPr="009028D1">
        <w:rPr>
          <w:rFonts w:ascii="Arial" w:eastAsia="Times New Roman" w:hAnsi="Arial" w:cs="Arial"/>
          <w:sz w:val="24"/>
          <w:szCs w:val="23"/>
          <w:lang w:eastAsia="hr-HR"/>
        </w:rPr>
        <w:t>O poduzetim radnjama obavijestit ćemo Vas bez nepotrebnog odgađanja, a najkasnije u roku od mjesec dana od zaprimanja zahtjeva uz napomenu kak</w:t>
      </w:r>
      <w:r w:rsidR="006D7E1E">
        <w:rPr>
          <w:rFonts w:ascii="Arial" w:eastAsia="Times New Roman" w:hAnsi="Arial" w:cs="Arial"/>
          <w:sz w:val="24"/>
          <w:szCs w:val="23"/>
          <w:lang w:eastAsia="hr-HR"/>
        </w:rPr>
        <w:t>o se taj rok može, prema potreb</w:t>
      </w:r>
      <w:r w:rsidRPr="009028D1">
        <w:rPr>
          <w:rFonts w:ascii="Arial" w:eastAsia="Times New Roman" w:hAnsi="Arial" w:cs="Arial"/>
          <w:sz w:val="24"/>
          <w:szCs w:val="23"/>
          <w:lang w:eastAsia="hr-HR"/>
        </w:rPr>
        <w:t xml:space="preserve">i, produljiti za dodatna dva mjeseca, uzimajući u obzir složenost i broj zahtjeva. O svakom produljenju obavijestit ćemo 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Vas u roku od mjesec dana od dana zaprimanja valjanog prigovora, zajedno s razlozima odgađanja davanja odgovora. Za podnošenje prigovora ili bilo kakve informacije iz područja zaštite osobnih podataka, na raspolaganju Vam je Službenik za zaštitu osobnih podataka kojem se možete obratiti putem e-adrese: </w:t>
      </w:r>
      <w:hyperlink r:id="rId11" w:history="1">
        <w:r w:rsidRPr="00747B61">
          <w:rPr>
            <w:rStyle w:val="Hyperlink"/>
            <w:rFonts w:ascii="Arial" w:eastAsia="Times New Roman" w:hAnsi="Arial" w:cs="Arial"/>
            <w:sz w:val="24"/>
            <w:szCs w:val="23"/>
            <w:lang w:eastAsia="hr-HR"/>
          </w:rPr>
          <w:t>drazen.horvat@progrupa.hr</w:t>
        </w:r>
      </w:hyperlink>
      <w:r>
        <w:rPr>
          <w:rFonts w:ascii="Arial" w:eastAsia="Times New Roman" w:hAnsi="Arial" w:cs="Arial"/>
          <w:sz w:val="24"/>
          <w:szCs w:val="23"/>
          <w:lang w:eastAsia="hr-HR"/>
        </w:rPr>
        <w:t xml:space="preserve">.  </w:t>
      </w:r>
    </w:p>
    <w:p w:rsidR="0068218B" w:rsidRPr="009028D1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7. PRIMATELJI PODATAKA I PRIJENOS PODATAKA U TREĆE ZEMLJE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Osobni podaci mogu se dati pravnim i fizičkim osobama koje temeljem ugovora o pružanju/obavljanju usluge s </w:t>
      </w:r>
      <w:r>
        <w:rPr>
          <w:rFonts w:ascii="Arial" w:eastAsia="Times New Roman" w:hAnsi="Arial" w:cs="Arial"/>
          <w:sz w:val="24"/>
          <w:szCs w:val="23"/>
          <w:lang w:eastAsia="hr-HR"/>
        </w:rPr>
        <w:t>V</w:t>
      </w:r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oditeljem obrade, isključivo u naše ime i prema našim uputama u svojstvu izvršitelja obrade (npr. pružatelji poslova privatne zaštite, serviseri odnosno </w:t>
      </w:r>
      <w:proofErr w:type="spellStart"/>
      <w:r w:rsidRPr="006C1CAB">
        <w:rPr>
          <w:rFonts w:ascii="Arial" w:eastAsia="Times New Roman" w:hAnsi="Arial" w:cs="Arial"/>
          <w:sz w:val="24"/>
          <w:szCs w:val="23"/>
          <w:lang w:eastAsia="hr-HR"/>
        </w:rPr>
        <w:t>održavatelji</w:t>
      </w:r>
      <w:proofErr w:type="spellEnd"/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 </w:t>
      </w:r>
      <w:proofErr w:type="spellStart"/>
      <w:r w:rsidRPr="006C1CAB">
        <w:rPr>
          <w:rFonts w:ascii="Arial" w:eastAsia="Times New Roman" w:hAnsi="Arial" w:cs="Arial"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sz w:val="24"/>
          <w:szCs w:val="23"/>
          <w:lang w:eastAsia="hr-HR"/>
        </w:rPr>
        <w:t xml:space="preserve"> i dr.) </w:t>
      </w:r>
      <w:r w:rsidRPr="006C1CAB">
        <w:rPr>
          <w:rFonts w:ascii="Arial" w:eastAsia="Times New Roman" w:hAnsi="Arial" w:cs="Arial"/>
          <w:sz w:val="24"/>
          <w:szCs w:val="23"/>
          <w:lang w:eastAsia="hr-HR"/>
        </w:rPr>
        <w:t>mogu obrađivati osobne podatke, sukladno propisima koji uređuju područje zaštite osobnih podataka.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 </w:t>
      </w:r>
      <w:r w:rsidRPr="00C523E0">
        <w:rPr>
          <w:rFonts w:ascii="Arial" w:eastAsia="Times New Roman" w:hAnsi="Arial" w:cs="Arial"/>
          <w:sz w:val="24"/>
          <w:szCs w:val="23"/>
          <w:lang w:eastAsia="hr-HR"/>
        </w:rPr>
        <w:t>Pristup podacima mogu imati nadležna državna tijela u okviru obavljanja poslova iz svojeg zakonom utvrđenog djelokruga.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 Vaši osobni podaci mogu se iznijeti u treće zemlje samo u mjeri u kojoj je to propisano zakonom ili drugom pravnom osnovom koja nas obvezuje. 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68218B" w:rsidRDefault="006D7E1E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Mjesec 2023</w:t>
      </w:r>
      <w:r w:rsidR="0068218B">
        <w:rPr>
          <w:rFonts w:ascii="Arial" w:eastAsia="Times New Roman" w:hAnsi="Arial" w:cs="Arial"/>
          <w:sz w:val="24"/>
          <w:szCs w:val="23"/>
          <w:lang w:eastAsia="hr-HR"/>
        </w:rPr>
        <w:t>.</w:t>
      </w: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68218B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68218B" w:rsidRPr="00E678D6" w:rsidRDefault="0068218B" w:rsidP="00682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PRO INTERMEDIUS d.o.o.</w:t>
      </w:r>
    </w:p>
    <w:p w:rsidR="00986426" w:rsidRDefault="00986426"/>
    <w:sectPr w:rsidR="0098642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E0" w:rsidRDefault="006202E0">
      <w:pPr>
        <w:spacing w:after="0" w:line="240" w:lineRule="auto"/>
      </w:pPr>
      <w:r>
        <w:separator/>
      </w:r>
    </w:p>
  </w:endnote>
  <w:endnote w:type="continuationSeparator" w:id="0">
    <w:p w:rsidR="006202E0" w:rsidRDefault="0062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72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D0A" w:rsidRDefault="00F24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2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3D0A" w:rsidRDefault="006202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E0" w:rsidRDefault="006202E0">
      <w:pPr>
        <w:spacing w:after="0" w:line="240" w:lineRule="auto"/>
      </w:pPr>
      <w:r>
        <w:separator/>
      </w:r>
    </w:p>
  </w:footnote>
  <w:footnote w:type="continuationSeparator" w:id="0">
    <w:p w:rsidR="006202E0" w:rsidRDefault="00620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F5D6D"/>
    <w:multiLevelType w:val="hybridMultilevel"/>
    <w:tmpl w:val="B830C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8B"/>
    <w:rsid w:val="00122230"/>
    <w:rsid w:val="006202E0"/>
    <w:rsid w:val="0068218B"/>
    <w:rsid w:val="006D7E1E"/>
    <w:rsid w:val="00986426"/>
    <w:rsid w:val="009D11AB"/>
    <w:rsid w:val="00F2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3BCF6-BA0B-4C98-B1DF-0A2E4377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18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8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8B"/>
  </w:style>
  <w:style w:type="paragraph" w:styleId="ListParagraph">
    <w:name w:val="List Paragraph"/>
    <w:basedOn w:val="Normal"/>
    <w:uiPriority w:val="34"/>
    <w:qFormat/>
    <w:rsid w:val="0068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zen.horvat@progrup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progrup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azen.horvat@progrup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zop@azo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azen.horvat@progrup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4</cp:revision>
  <dcterms:created xsi:type="dcterms:W3CDTF">2024-02-09T13:48:00Z</dcterms:created>
  <dcterms:modified xsi:type="dcterms:W3CDTF">2024-04-24T13:19:00Z</dcterms:modified>
</cp:coreProperties>
</file>